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怀化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  <w:t>市政协机关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公开遴选报名表</w:t>
      </w:r>
    </w:p>
    <w:p>
      <w:pPr>
        <w:shd w:val="clear"/>
        <w:spacing w:line="590" w:lineRule="exact"/>
        <w:rPr>
          <w:rFonts w:hint="default" w:ascii="Times New Roman" w:hAnsi="Times New Roman" w:eastAsia="黑体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</w:rPr>
        <w:t>报名序号：                             填报日期：</w:t>
      </w:r>
    </w:p>
    <w:tbl>
      <w:tblPr>
        <w:tblStyle w:val="5"/>
        <w:tblW w:w="89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06"/>
        <w:gridCol w:w="301"/>
        <w:gridCol w:w="988"/>
        <w:gridCol w:w="180"/>
        <w:gridCol w:w="1035"/>
        <w:gridCol w:w="406"/>
        <w:gridCol w:w="1184"/>
        <w:gridCol w:w="57"/>
        <w:gridCol w:w="1164"/>
        <w:gridCol w:w="1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机关工作时间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公务员（参公）登记时间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任现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职务职级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身份证号  码</w:t>
            </w:r>
          </w:p>
        </w:tc>
        <w:tc>
          <w:tcPr>
            <w:tcW w:w="4026" w:type="dxa"/>
            <w:gridSpan w:val="6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6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3793" w:type="dxa"/>
            <w:gridSpan w:val="5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现职级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6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通讯地址及电话</w:t>
            </w:r>
          </w:p>
        </w:tc>
        <w:tc>
          <w:tcPr>
            <w:tcW w:w="6694" w:type="dxa"/>
            <w:gridSpan w:val="8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学历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全日制</w:t>
            </w:r>
          </w:p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在职</w:t>
            </w:r>
          </w:p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简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3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年考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核情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况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本人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    本人签名：</w:t>
            </w:r>
          </w:p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截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止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，***同志在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岗位工作满*年，并且无服务期限或已满服务年限，公务员年度考核均为称职以上等次。</w:t>
            </w:r>
          </w:p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经研究，同意推荐报考。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主要领导签名（盖章）：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同级公务员主管部门意见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经审核，情况属实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，同意报考。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资格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审查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说明：请报考人员正反打印此表，如实填写信息。</w:t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2022-04-20T03:19:16Z</dcterms:created>
  <dc:creator>Administrator</dc:creator>
  <cp:lastModifiedBy>Administrator</cp:lastModifiedBy>
  <dcterms:modified xsi:type="dcterms:W3CDTF">2022-04-20T03:19:22Z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07A17F24D70740B6B0B0566E254B79A4</vt:lpwstr>
  </property>
</Properties>
</file>