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left"/>
        <w:textAlignment w:val="auto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40" w:leftChars="19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年怀化市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发展和改革委员会所属事业单位怀化市产业发展促进事务中心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公开选调工作人员报名表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5"/>
        <w:gridCol w:w="71"/>
        <w:gridCol w:w="161"/>
        <w:gridCol w:w="630"/>
        <w:gridCol w:w="303"/>
        <w:gridCol w:w="762"/>
        <w:gridCol w:w="695"/>
        <w:gridCol w:w="498"/>
        <w:gridCol w:w="127"/>
        <w:gridCol w:w="615"/>
        <w:gridCol w:w="36"/>
        <w:gridCol w:w="122"/>
        <w:gridCol w:w="607"/>
        <w:gridCol w:w="377"/>
        <w:gridCol w:w="583"/>
        <w:gridCol w:w="90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2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民族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政治面貌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参加工作时间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编制性质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58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基层工作经历年限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婚姻状况</w:t>
            </w:r>
          </w:p>
        </w:tc>
        <w:tc>
          <w:tcPr>
            <w:tcW w:w="258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历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位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  育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366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  育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366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现工作单位及职务职级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8221" w:type="dxa"/>
            <w:gridSpan w:val="15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近三年考核情况</w:t>
            </w:r>
          </w:p>
        </w:tc>
        <w:tc>
          <w:tcPr>
            <w:tcW w:w="8221" w:type="dxa"/>
            <w:gridSpan w:val="15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社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系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称谓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本人奖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惩情况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近亲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属受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惩处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情况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（近亲属范围包括配偶、直系血亲、三代以内旁系血亲以及近姻亲）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签名</w:t>
            </w:r>
          </w:p>
        </w:tc>
        <w:tc>
          <w:tcPr>
            <w:tcW w:w="8327" w:type="dxa"/>
            <w:gridSpan w:val="17"/>
          </w:tcPr>
          <w:p>
            <w:pPr>
              <w:spacing w:beforeLines="50" w:line="2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本人以上填写属实，如有虚假，后果自负。</w:t>
            </w:r>
          </w:p>
          <w:p>
            <w:pPr>
              <w:ind w:firstLine="4830" w:firstLineChars="23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本人签名：</w:t>
            </w:r>
          </w:p>
          <w:p>
            <w:pPr>
              <w:widowControl/>
              <w:spacing w:beforeLines="50"/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人事部门审核意见</w:t>
            </w:r>
          </w:p>
        </w:tc>
        <w:tc>
          <w:tcPr>
            <w:tcW w:w="8327" w:type="dxa"/>
            <w:gridSpan w:val="17"/>
          </w:tcPr>
          <w:p>
            <w:pPr>
              <w:spacing w:beforeLines="50" w:line="260" w:lineRule="exact"/>
              <w:ind w:firstLine="42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情况属实。</w:t>
            </w:r>
          </w:p>
          <w:p>
            <w:pPr>
              <w:ind w:firstLine="4830" w:firstLineChars="23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负责人签名：</w:t>
            </w:r>
          </w:p>
          <w:p>
            <w:pPr>
              <w:widowControl/>
              <w:spacing w:beforeLines="50"/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该同志是我单位正式在编在岗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事业</w:t>
            </w:r>
            <w:r>
              <w:rPr>
                <w:rFonts w:hint="eastAsia" w:ascii="黑体" w:hAnsi="黑体" w:eastAsia="黑体"/>
                <w:sz w:val="24"/>
              </w:rPr>
              <w:t>编制，无服务年限限制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（或已过服务年限）</w:t>
            </w:r>
            <w:r>
              <w:rPr>
                <w:rFonts w:hint="eastAsia" w:ascii="黑体" w:hAnsi="黑体" w:eastAsia="黑体"/>
                <w:sz w:val="24"/>
              </w:rPr>
              <w:t>，同意报考。</w:t>
            </w: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3780" w:firstLineChars="18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主要负责人签名：</w:t>
            </w:r>
          </w:p>
          <w:p>
            <w:pPr>
              <w:ind w:firstLine="3780" w:firstLineChars="18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780" w:firstLineChars="18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单位盖章：</w:t>
            </w:r>
          </w:p>
          <w:p>
            <w:pPr>
              <w:ind w:firstLine="5460" w:firstLineChars="2600"/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</w:tbl>
    <w:p>
      <w:pPr>
        <w:spacing w:line="360" w:lineRule="exact"/>
        <w:ind w:right="-496" w:rightChars="-236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注：请按要求填写此表后双面打印。</w:t>
      </w:r>
    </w:p>
    <w:sectPr>
      <w:headerReference r:id="rId3" w:type="default"/>
      <w:footerReference r:id="rId4" w:type="even"/>
      <w:pgSz w:w="11906" w:h="16838"/>
      <w:pgMar w:top="2098" w:right="1361" w:bottom="187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E9C170-1CA2-4773-B1FC-70BF22DD9C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E2BA77B-FB0E-4456-82E0-E653D721D0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4A66A1-4593-4311-9BF3-55E494B0E1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NzdhMzE1MmRhZGFjMzAzMjAxNjUwZjE5OTAxNWMifQ=="/>
  </w:docVars>
  <w:rsids>
    <w:rsidRoot w:val="00B71FBD"/>
    <w:rsid w:val="00003591"/>
    <w:rsid w:val="000054D7"/>
    <w:rsid w:val="000129B7"/>
    <w:rsid w:val="00017B34"/>
    <w:rsid w:val="00031328"/>
    <w:rsid w:val="000373C1"/>
    <w:rsid w:val="00047AE0"/>
    <w:rsid w:val="000653C8"/>
    <w:rsid w:val="0006671A"/>
    <w:rsid w:val="000724B8"/>
    <w:rsid w:val="000733BF"/>
    <w:rsid w:val="00074FD1"/>
    <w:rsid w:val="0008157E"/>
    <w:rsid w:val="00081A75"/>
    <w:rsid w:val="00084B97"/>
    <w:rsid w:val="00085240"/>
    <w:rsid w:val="0008748E"/>
    <w:rsid w:val="000941F2"/>
    <w:rsid w:val="00096E3E"/>
    <w:rsid w:val="000A07E9"/>
    <w:rsid w:val="000B40B8"/>
    <w:rsid w:val="000C7CD3"/>
    <w:rsid w:val="000D026C"/>
    <w:rsid w:val="000E1114"/>
    <w:rsid w:val="000E1184"/>
    <w:rsid w:val="000E492F"/>
    <w:rsid w:val="000E766C"/>
    <w:rsid w:val="000E7AAA"/>
    <w:rsid w:val="000F4472"/>
    <w:rsid w:val="000F5529"/>
    <w:rsid w:val="00105AE8"/>
    <w:rsid w:val="00105DEA"/>
    <w:rsid w:val="00113248"/>
    <w:rsid w:val="00114AA6"/>
    <w:rsid w:val="001173A1"/>
    <w:rsid w:val="00117658"/>
    <w:rsid w:val="001177F9"/>
    <w:rsid w:val="00117CCE"/>
    <w:rsid w:val="0013339D"/>
    <w:rsid w:val="00133A0C"/>
    <w:rsid w:val="00141E3D"/>
    <w:rsid w:val="001424C7"/>
    <w:rsid w:val="001508AC"/>
    <w:rsid w:val="0015401F"/>
    <w:rsid w:val="001613AA"/>
    <w:rsid w:val="00164711"/>
    <w:rsid w:val="00180644"/>
    <w:rsid w:val="00182BCA"/>
    <w:rsid w:val="00192428"/>
    <w:rsid w:val="001A3270"/>
    <w:rsid w:val="001A76CA"/>
    <w:rsid w:val="001B0543"/>
    <w:rsid w:val="001B1606"/>
    <w:rsid w:val="001B5F76"/>
    <w:rsid w:val="001C274D"/>
    <w:rsid w:val="001C41D9"/>
    <w:rsid w:val="001C6420"/>
    <w:rsid w:val="001C76CC"/>
    <w:rsid w:val="001D05D7"/>
    <w:rsid w:val="001D5BF4"/>
    <w:rsid w:val="001E2A12"/>
    <w:rsid w:val="001E5CDE"/>
    <w:rsid w:val="001F34C1"/>
    <w:rsid w:val="001F3C32"/>
    <w:rsid w:val="001F71A0"/>
    <w:rsid w:val="0020331F"/>
    <w:rsid w:val="00206734"/>
    <w:rsid w:val="002174C9"/>
    <w:rsid w:val="0022053E"/>
    <w:rsid w:val="00221E0D"/>
    <w:rsid w:val="002342DF"/>
    <w:rsid w:val="002404E5"/>
    <w:rsid w:val="00240A5A"/>
    <w:rsid w:val="00244483"/>
    <w:rsid w:val="00244D08"/>
    <w:rsid w:val="00245A06"/>
    <w:rsid w:val="002514E1"/>
    <w:rsid w:val="002639F9"/>
    <w:rsid w:val="00273193"/>
    <w:rsid w:val="00275D4B"/>
    <w:rsid w:val="00282564"/>
    <w:rsid w:val="002916CB"/>
    <w:rsid w:val="00295A16"/>
    <w:rsid w:val="0029771F"/>
    <w:rsid w:val="002A6A54"/>
    <w:rsid w:val="002A7DA3"/>
    <w:rsid w:val="002B0891"/>
    <w:rsid w:val="002C0769"/>
    <w:rsid w:val="002C4F2F"/>
    <w:rsid w:val="002D2691"/>
    <w:rsid w:val="002D4601"/>
    <w:rsid w:val="002D4642"/>
    <w:rsid w:val="002D798B"/>
    <w:rsid w:val="002F0C97"/>
    <w:rsid w:val="00311711"/>
    <w:rsid w:val="003132E4"/>
    <w:rsid w:val="003142D4"/>
    <w:rsid w:val="00317285"/>
    <w:rsid w:val="003230DD"/>
    <w:rsid w:val="0033341D"/>
    <w:rsid w:val="003362B2"/>
    <w:rsid w:val="00344443"/>
    <w:rsid w:val="00347928"/>
    <w:rsid w:val="0035324E"/>
    <w:rsid w:val="00360086"/>
    <w:rsid w:val="00365A7E"/>
    <w:rsid w:val="003843E5"/>
    <w:rsid w:val="00391D35"/>
    <w:rsid w:val="0039257B"/>
    <w:rsid w:val="003946F8"/>
    <w:rsid w:val="0039706E"/>
    <w:rsid w:val="003A0270"/>
    <w:rsid w:val="003B073F"/>
    <w:rsid w:val="003B1C83"/>
    <w:rsid w:val="003B2995"/>
    <w:rsid w:val="003B7602"/>
    <w:rsid w:val="003C0015"/>
    <w:rsid w:val="003C0C7E"/>
    <w:rsid w:val="003C46A8"/>
    <w:rsid w:val="003C63A6"/>
    <w:rsid w:val="003D0DFB"/>
    <w:rsid w:val="003E4B5F"/>
    <w:rsid w:val="003E7CDF"/>
    <w:rsid w:val="004000E5"/>
    <w:rsid w:val="0040101F"/>
    <w:rsid w:val="00404BF7"/>
    <w:rsid w:val="0040602E"/>
    <w:rsid w:val="00411362"/>
    <w:rsid w:val="004114F0"/>
    <w:rsid w:val="0041787A"/>
    <w:rsid w:val="00425182"/>
    <w:rsid w:val="00434E72"/>
    <w:rsid w:val="00436130"/>
    <w:rsid w:val="00442987"/>
    <w:rsid w:val="004461BF"/>
    <w:rsid w:val="004463DF"/>
    <w:rsid w:val="00450A8D"/>
    <w:rsid w:val="004537B7"/>
    <w:rsid w:val="00454D0F"/>
    <w:rsid w:val="0045647A"/>
    <w:rsid w:val="00457696"/>
    <w:rsid w:val="0046647A"/>
    <w:rsid w:val="00470167"/>
    <w:rsid w:val="00470E48"/>
    <w:rsid w:val="00480F11"/>
    <w:rsid w:val="00481330"/>
    <w:rsid w:val="0048265E"/>
    <w:rsid w:val="00493764"/>
    <w:rsid w:val="00494888"/>
    <w:rsid w:val="004A60C7"/>
    <w:rsid w:val="004B048D"/>
    <w:rsid w:val="004B4BE1"/>
    <w:rsid w:val="004B4DB1"/>
    <w:rsid w:val="004B6F87"/>
    <w:rsid w:val="004C52BF"/>
    <w:rsid w:val="004C5A73"/>
    <w:rsid w:val="004D1BE1"/>
    <w:rsid w:val="004D3451"/>
    <w:rsid w:val="004D63AA"/>
    <w:rsid w:val="004D7505"/>
    <w:rsid w:val="004E26BB"/>
    <w:rsid w:val="004E57AE"/>
    <w:rsid w:val="004E7493"/>
    <w:rsid w:val="004F52C6"/>
    <w:rsid w:val="004F783A"/>
    <w:rsid w:val="00506157"/>
    <w:rsid w:val="00513542"/>
    <w:rsid w:val="00515503"/>
    <w:rsid w:val="00522A25"/>
    <w:rsid w:val="005230DC"/>
    <w:rsid w:val="00526587"/>
    <w:rsid w:val="00530CFD"/>
    <w:rsid w:val="00533233"/>
    <w:rsid w:val="00533317"/>
    <w:rsid w:val="0053384A"/>
    <w:rsid w:val="00533F5F"/>
    <w:rsid w:val="00541010"/>
    <w:rsid w:val="00541F73"/>
    <w:rsid w:val="005509C7"/>
    <w:rsid w:val="00551B6C"/>
    <w:rsid w:val="00572FAF"/>
    <w:rsid w:val="005732F5"/>
    <w:rsid w:val="00586B05"/>
    <w:rsid w:val="00592912"/>
    <w:rsid w:val="005936C8"/>
    <w:rsid w:val="005A0B00"/>
    <w:rsid w:val="005B2A9A"/>
    <w:rsid w:val="005B310A"/>
    <w:rsid w:val="005C1FA0"/>
    <w:rsid w:val="005C4054"/>
    <w:rsid w:val="005C5E68"/>
    <w:rsid w:val="005C6463"/>
    <w:rsid w:val="005D133D"/>
    <w:rsid w:val="005D4463"/>
    <w:rsid w:val="005E65A0"/>
    <w:rsid w:val="005E6AF4"/>
    <w:rsid w:val="005F41F8"/>
    <w:rsid w:val="005F7BF6"/>
    <w:rsid w:val="005F7E79"/>
    <w:rsid w:val="006007D5"/>
    <w:rsid w:val="0060601F"/>
    <w:rsid w:val="0062080D"/>
    <w:rsid w:val="00620995"/>
    <w:rsid w:val="006352A9"/>
    <w:rsid w:val="00650058"/>
    <w:rsid w:val="00650302"/>
    <w:rsid w:val="006529A5"/>
    <w:rsid w:val="00657475"/>
    <w:rsid w:val="00667C72"/>
    <w:rsid w:val="00670CCF"/>
    <w:rsid w:val="006742A1"/>
    <w:rsid w:val="00680189"/>
    <w:rsid w:val="006844EB"/>
    <w:rsid w:val="00685B21"/>
    <w:rsid w:val="00692F32"/>
    <w:rsid w:val="006933F2"/>
    <w:rsid w:val="006A0230"/>
    <w:rsid w:val="006A1500"/>
    <w:rsid w:val="006A2516"/>
    <w:rsid w:val="006A76DE"/>
    <w:rsid w:val="006B35A5"/>
    <w:rsid w:val="006B521B"/>
    <w:rsid w:val="006C00D2"/>
    <w:rsid w:val="006C0346"/>
    <w:rsid w:val="006C18B8"/>
    <w:rsid w:val="006C2EB2"/>
    <w:rsid w:val="006C36E7"/>
    <w:rsid w:val="006C7633"/>
    <w:rsid w:val="006D0498"/>
    <w:rsid w:val="006D2214"/>
    <w:rsid w:val="006D677E"/>
    <w:rsid w:val="006E0D7A"/>
    <w:rsid w:val="006E3AC7"/>
    <w:rsid w:val="006E6077"/>
    <w:rsid w:val="006F4DD9"/>
    <w:rsid w:val="00701183"/>
    <w:rsid w:val="00706172"/>
    <w:rsid w:val="0071604F"/>
    <w:rsid w:val="007179F1"/>
    <w:rsid w:val="00740644"/>
    <w:rsid w:val="0076091A"/>
    <w:rsid w:val="007714C0"/>
    <w:rsid w:val="00774993"/>
    <w:rsid w:val="00774C89"/>
    <w:rsid w:val="00777D31"/>
    <w:rsid w:val="00782565"/>
    <w:rsid w:val="00786F23"/>
    <w:rsid w:val="00793937"/>
    <w:rsid w:val="0079486E"/>
    <w:rsid w:val="007B1E4A"/>
    <w:rsid w:val="007C1CDF"/>
    <w:rsid w:val="007C3886"/>
    <w:rsid w:val="007C5F97"/>
    <w:rsid w:val="007D19E0"/>
    <w:rsid w:val="007D240F"/>
    <w:rsid w:val="007F12AB"/>
    <w:rsid w:val="007F2B6D"/>
    <w:rsid w:val="0081080B"/>
    <w:rsid w:val="00826781"/>
    <w:rsid w:val="0083526D"/>
    <w:rsid w:val="00836900"/>
    <w:rsid w:val="0083705A"/>
    <w:rsid w:val="00842D67"/>
    <w:rsid w:val="00851C26"/>
    <w:rsid w:val="00853DE5"/>
    <w:rsid w:val="00866A9E"/>
    <w:rsid w:val="00870DFB"/>
    <w:rsid w:val="008713BA"/>
    <w:rsid w:val="00875FE1"/>
    <w:rsid w:val="008765C0"/>
    <w:rsid w:val="0088014B"/>
    <w:rsid w:val="008862C8"/>
    <w:rsid w:val="00895414"/>
    <w:rsid w:val="00896182"/>
    <w:rsid w:val="008A062D"/>
    <w:rsid w:val="008A7236"/>
    <w:rsid w:val="008A757F"/>
    <w:rsid w:val="008B410D"/>
    <w:rsid w:val="008C390A"/>
    <w:rsid w:val="008C7107"/>
    <w:rsid w:val="008D07A2"/>
    <w:rsid w:val="008D0F57"/>
    <w:rsid w:val="008D1E6C"/>
    <w:rsid w:val="008D63FE"/>
    <w:rsid w:val="008D69E7"/>
    <w:rsid w:val="008E1CEB"/>
    <w:rsid w:val="008F1611"/>
    <w:rsid w:val="008F3BC0"/>
    <w:rsid w:val="008F4220"/>
    <w:rsid w:val="008F621F"/>
    <w:rsid w:val="008F7375"/>
    <w:rsid w:val="009012FE"/>
    <w:rsid w:val="0090583C"/>
    <w:rsid w:val="00906B59"/>
    <w:rsid w:val="009076B9"/>
    <w:rsid w:val="0091188B"/>
    <w:rsid w:val="009240E4"/>
    <w:rsid w:val="00924499"/>
    <w:rsid w:val="00927D10"/>
    <w:rsid w:val="009311E4"/>
    <w:rsid w:val="00931F51"/>
    <w:rsid w:val="00931FE6"/>
    <w:rsid w:val="009459D4"/>
    <w:rsid w:val="00950162"/>
    <w:rsid w:val="0095220D"/>
    <w:rsid w:val="00970A2E"/>
    <w:rsid w:val="00971A43"/>
    <w:rsid w:val="00975551"/>
    <w:rsid w:val="00981674"/>
    <w:rsid w:val="00981C85"/>
    <w:rsid w:val="00984B13"/>
    <w:rsid w:val="00986518"/>
    <w:rsid w:val="009B0969"/>
    <w:rsid w:val="009B67E4"/>
    <w:rsid w:val="009C7D06"/>
    <w:rsid w:val="009D40A1"/>
    <w:rsid w:val="009E1CCB"/>
    <w:rsid w:val="009E73BC"/>
    <w:rsid w:val="009E7994"/>
    <w:rsid w:val="009F20DD"/>
    <w:rsid w:val="009F44C1"/>
    <w:rsid w:val="00A06104"/>
    <w:rsid w:val="00A11FB3"/>
    <w:rsid w:val="00A228A8"/>
    <w:rsid w:val="00A26EB1"/>
    <w:rsid w:val="00A27FFE"/>
    <w:rsid w:val="00A30D3E"/>
    <w:rsid w:val="00A31784"/>
    <w:rsid w:val="00A337DC"/>
    <w:rsid w:val="00A345DE"/>
    <w:rsid w:val="00A35434"/>
    <w:rsid w:val="00A36FD5"/>
    <w:rsid w:val="00A40FF5"/>
    <w:rsid w:val="00A46AE5"/>
    <w:rsid w:val="00A54317"/>
    <w:rsid w:val="00A61ECE"/>
    <w:rsid w:val="00A63DD4"/>
    <w:rsid w:val="00A67D1B"/>
    <w:rsid w:val="00A75C3B"/>
    <w:rsid w:val="00A85D7A"/>
    <w:rsid w:val="00AA05BA"/>
    <w:rsid w:val="00AA11F3"/>
    <w:rsid w:val="00AA5419"/>
    <w:rsid w:val="00AB5BD9"/>
    <w:rsid w:val="00AC4C28"/>
    <w:rsid w:val="00AC5597"/>
    <w:rsid w:val="00AC7692"/>
    <w:rsid w:val="00AC7C5A"/>
    <w:rsid w:val="00B00B73"/>
    <w:rsid w:val="00B06B51"/>
    <w:rsid w:val="00B1505D"/>
    <w:rsid w:val="00B16503"/>
    <w:rsid w:val="00B42C32"/>
    <w:rsid w:val="00B4695B"/>
    <w:rsid w:val="00B47E58"/>
    <w:rsid w:val="00B6018E"/>
    <w:rsid w:val="00B67A3B"/>
    <w:rsid w:val="00B71FBD"/>
    <w:rsid w:val="00B75320"/>
    <w:rsid w:val="00B81A61"/>
    <w:rsid w:val="00B947EB"/>
    <w:rsid w:val="00BA684F"/>
    <w:rsid w:val="00BC2346"/>
    <w:rsid w:val="00BC2365"/>
    <w:rsid w:val="00BC56D9"/>
    <w:rsid w:val="00BC58F2"/>
    <w:rsid w:val="00BE221A"/>
    <w:rsid w:val="00BE7A62"/>
    <w:rsid w:val="00BE7F23"/>
    <w:rsid w:val="00BF089B"/>
    <w:rsid w:val="00BF1B62"/>
    <w:rsid w:val="00C0284A"/>
    <w:rsid w:val="00C02FF6"/>
    <w:rsid w:val="00C14576"/>
    <w:rsid w:val="00C162DC"/>
    <w:rsid w:val="00C17DDB"/>
    <w:rsid w:val="00C2032D"/>
    <w:rsid w:val="00C2116A"/>
    <w:rsid w:val="00C23206"/>
    <w:rsid w:val="00C36D24"/>
    <w:rsid w:val="00C3733C"/>
    <w:rsid w:val="00C448FB"/>
    <w:rsid w:val="00C45AD8"/>
    <w:rsid w:val="00C56654"/>
    <w:rsid w:val="00C57D84"/>
    <w:rsid w:val="00C63C48"/>
    <w:rsid w:val="00C8416B"/>
    <w:rsid w:val="00CA4296"/>
    <w:rsid w:val="00CA733D"/>
    <w:rsid w:val="00CB299B"/>
    <w:rsid w:val="00CC1BE7"/>
    <w:rsid w:val="00CC2E9F"/>
    <w:rsid w:val="00CD0D77"/>
    <w:rsid w:val="00CD1386"/>
    <w:rsid w:val="00CD376C"/>
    <w:rsid w:val="00CE012C"/>
    <w:rsid w:val="00CE151C"/>
    <w:rsid w:val="00CF13F7"/>
    <w:rsid w:val="00D0062A"/>
    <w:rsid w:val="00D01C6C"/>
    <w:rsid w:val="00D0383A"/>
    <w:rsid w:val="00D1079D"/>
    <w:rsid w:val="00D117BC"/>
    <w:rsid w:val="00D2623E"/>
    <w:rsid w:val="00D276B6"/>
    <w:rsid w:val="00D33B34"/>
    <w:rsid w:val="00D3572D"/>
    <w:rsid w:val="00D36255"/>
    <w:rsid w:val="00D474AC"/>
    <w:rsid w:val="00D47848"/>
    <w:rsid w:val="00D50D7E"/>
    <w:rsid w:val="00D51CE2"/>
    <w:rsid w:val="00D56743"/>
    <w:rsid w:val="00D62797"/>
    <w:rsid w:val="00D64260"/>
    <w:rsid w:val="00D75618"/>
    <w:rsid w:val="00D77992"/>
    <w:rsid w:val="00D77C90"/>
    <w:rsid w:val="00D8169C"/>
    <w:rsid w:val="00D82010"/>
    <w:rsid w:val="00D8551B"/>
    <w:rsid w:val="00D969BB"/>
    <w:rsid w:val="00DA1F21"/>
    <w:rsid w:val="00DA20AE"/>
    <w:rsid w:val="00DA6EB8"/>
    <w:rsid w:val="00DA707F"/>
    <w:rsid w:val="00DB2CAB"/>
    <w:rsid w:val="00DB47BB"/>
    <w:rsid w:val="00DB58E0"/>
    <w:rsid w:val="00DD2FFA"/>
    <w:rsid w:val="00DD62B3"/>
    <w:rsid w:val="00DE0F44"/>
    <w:rsid w:val="00DE1F9F"/>
    <w:rsid w:val="00DE39DF"/>
    <w:rsid w:val="00DE764B"/>
    <w:rsid w:val="00DF384B"/>
    <w:rsid w:val="00DF55A3"/>
    <w:rsid w:val="00E01575"/>
    <w:rsid w:val="00E05C32"/>
    <w:rsid w:val="00E067E7"/>
    <w:rsid w:val="00E17D4D"/>
    <w:rsid w:val="00E247E9"/>
    <w:rsid w:val="00E269F8"/>
    <w:rsid w:val="00E3767E"/>
    <w:rsid w:val="00E446EC"/>
    <w:rsid w:val="00E47CA6"/>
    <w:rsid w:val="00E51458"/>
    <w:rsid w:val="00E53506"/>
    <w:rsid w:val="00E64EF6"/>
    <w:rsid w:val="00E7089D"/>
    <w:rsid w:val="00E76329"/>
    <w:rsid w:val="00E90D27"/>
    <w:rsid w:val="00E97668"/>
    <w:rsid w:val="00EA0004"/>
    <w:rsid w:val="00EA0176"/>
    <w:rsid w:val="00EB36F0"/>
    <w:rsid w:val="00EC363D"/>
    <w:rsid w:val="00EC6B59"/>
    <w:rsid w:val="00EC7726"/>
    <w:rsid w:val="00EC7C5B"/>
    <w:rsid w:val="00ED0492"/>
    <w:rsid w:val="00ED07F6"/>
    <w:rsid w:val="00ED2E87"/>
    <w:rsid w:val="00ED5F21"/>
    <w:rsid w:val="00EE1E06"/>
    <w:rsid w:val="00EE6680"/>
    <w:rsid w:val="00EE7938"/>
    <w:rsid w:val="00EF18AF"/>
    <w:rsid w:val="00EF2F1A"/>
    <w:rsid w:val="00F07353"/>
    <w:rsid w:val="00F120AB"/>
    <w:rsid w:val="00F12B6A"/>
    <w:rsid w:val="00F13DD2"/>
    <w:rsid w:val="00F22882"/>
    <w:rsid w:val="00F27ABB"/>
    <w:rsid w:val="00F31149"/>
    <w:rsid w:val="00F56BF3"/>
    <w:rsid w:val="00F60AEA"/>
    <w:rsid w:val="00F60CA7"/>
    <w:rsid w:val="00F71520"/>
    <w:rsid w:val="00F75E0F"/>
    <w:rsid w:val="00F939D9"/>
    <w:rsid w:val="00F978D4"/>
    <w:rsid w:val="00F97F38"/>
    <w:rsid w:val="00FA0CFC"/>
    <w:rsid w:val="00FB3740"/>
    <w:rsid w:val="00FC5954"/>
    <w:rsid w:val="00FD19C2"/>
    <w:rsid w:val="00FD1E89"/>
    <w:rsid w:val="00FD618E"/>
    <w:rsid w:val="00FD6230"/>
    <w:rsid w:val="00FE20CC"/>
    <w:rsid w:val="00FE2321"/>
    <w:rsid w:val="00FF048E"/>
    <w:rsid w:val="00FF118D"/>
    <w:rsid w:val="00FF2070"/>
    <w:rsid w:val="00FF6815"/>
    <w:rsid w:val="144E2FB0"/>
    <w:rsid w:val="1CAB06B7"/>
    <w:rsid w:val="27343A60"/>
    <w:rsid w:val="30495D5B"/>
    <w:rsid w:val="3811489B"/>
    <w:rsid w:val="49005637"/>
    <w:rsid w:val="513004F9"/>
    <w:rsid w:val="74843684"/>
    <w:rsid w:val="7C0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37B1B6-339A-44EE-8B7A-2084F9D6FA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357</Words>
  <Characters>360</Characters>
  <Lines>19</Lines>
  <Paragraphs>5</Paragraphs>
  <TotalTime>1</TotalTime>
  <ScaleCrop>false</ScaleCrop>
  <LinksUpToDate>false</LinksUpToDate>
  <CharactersWithSpaces>500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2019-10-23T01:52:00Z</dcterms:created>
  <dc:creator>微软用户</dc:creator>
  <cp:lastModifiedBy>1427035797</cp:lastModifiedBy>
  <cp:lastPrinted>2022-04-21T07:09:00Z</cp:lastPrinted>
  <dcterms:modified xsi:type="dcterms:W3CDTF">2022-12-06T08:07:19Z</dcterms:modified>
  <dc:title>怀化市推进监察体制改革的情况汇报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45C38740746648FDA1F2D83392C0D285</vt:lpwstr>
  </property>
</Properties>
</file>