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ascii="仿宋_GB2312" w:hAnsi="仿宋_GB2312" w:eastAsia="仿宋_GB2312" w:cs="仿宋_GB2312"/>
          <w:color w:val="auto"/>
        </w:rPr>
      </w:pPr>
      <w:bookmarkStart w:id="0" w:name="_GoBack"/>
      <w:bookmarkEnd w:id="0"/>
    </w:p>
    <w:p>
      <w:pPr>
        <w:pStyle w:val="11"/>
        <w:spacing w:line="300" w:lineRule="exact"/>
        <w:ind w:left="744" w:leftChars="0" w:hanging="744" w:hangingChars="266"/>
        <w:rPr>
          <w:rFonts w:hint="eastAsia" w:ascii="黑体" w:hAnsi="黑体" w:eastAsia="黑体" w:cs="仿宋_GB2312"/>
          <w:color w:val="auto"/>
          <w:sz w:val="28"/>
          <w:szCs w:val="28"/>
          <w:lang w:eastAsia="zh-CN"/>
        </w:rPr>
      </w:pPr>
      <w:r>
        <w:rPr>
          <w:rStyle w:val="10"/>
          <w:rFonts w:hint="eastAsia" w:ascii="黑体" w:hAnsi="黑体" w:eastAsia="黑体"/>
          <w:color w:val="auto"/>
          <w:sz w:val="28"/>
          <w:szCs w:val="28"/>
        </w:rPr>
        <w:t>附件</w:t>
      </w:r>
      <w:r>
        <w:rPr>
          <w:rStyle w:val="10"/>
          <w:rFonts w:hint="eastAsia" w:ascii="黑体" w:hAnsi="黑体" w:eastAsia="黑体"/>
          <w:color w:val="auto"/>
          <w:sz w:val="28"/>
          <w:szCs w:val="28"/>
          <w:lang w:val="en-US" w:eastAsia="zh-CN"/>
        </w:rPr>
        <w:t>5</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700" w:lineRule="exact"/>
        <w:jc w:val="center"/>
        <w:textAlignment w:val="auto"/>
        <w:rPr>
          <w:rFonts w:ascii="方正小标宋简体" w:hAnsi="方正小标宋简体" w:eastAsia="方正小标宋简体" w:cs="方正小标宋简体"/>
          <w:b w:val="0"/>
          <w:bCs w:val="0"/>
          <w:color w:val="auto"/>
          <w:sz w:val="44"/>
          <w:szCs w:val="44"/>
          <w:shd w:val="clear" w:color="auto" w:fill="FFFFFF"/>
        </w:rPr>
      </w:pPr>
      <w:r>
        <w:rPr>
          <w:rFonts w:hint="eastAsia" w:ascii="方正小标宋简体" w:hAnsi="方正小标宋简体" w:eastAsia="方正小标宋简体" w:cs="方正小标宋简体"/>
          <w:b w:val="0"/>
          <w:bCs w:val="0"/>
          <w:color w:val="auto"/>
          <w:sz w:val="44"/>
          <w:szCs w:val="44"/>
          <w:shd w:val="clear" w:color="auto" w:fill="FFFFFF"/>
        </w:rPr>
        <w:t>诚信考试承诺书</w:t>
      </w:r>
    </w:p>
    <w:p>
      <w:pPr>
        <w:ind w:firstLine="640" w:firstLineChars="200"/>
        <w:rPr>
          <w:rFonts w:ascii="仿宋" w:hAnsi="仿宋" w:eastAsia="仿宋"/>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我已仔细阅读怀化市住房公积金管理中心公开选调工作人员公告等相关政策规定，清楚并理解其内容。我郑重承诺：</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一、自觉遵守事业单位公开选调的有关规定及政策。</w:t>
      </w:r>
    </w:p>
    <w:p>
      <w:pPr>
        <w:ind w:firstLine="616" w:firstLineChars="20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二、准确、慎重报考符合条件的岗位，并对自己的报名负责。</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三、诚信报名，如实填写注册和报名信息，不虚报、瞒报，不骗取考试资格，不干扰正常的报名秩序。</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四、诚信考试，遵守考试纪律，服从考试安排，保护本人考试答案，不舞弊或协助他人舞弊；考后不散布、不传播考试试题，不参与网上不负责任的议论。</w:t>
      </w:r>
    </w:p>
    <w:p>
      <w:pPr>
        <w:ind w:firstLine="616" w:firstLineChars="20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五、对违反以上承诺所造成的后果，本人自愿承担相应责任。</w:t>
      </w:r>
    </w:p>
    <w:p>
      <w:pPr>
        <w:ind w:firstLine="4320" w:firstLineChars="1350"/>
        <w:rPr>
          <w:rFonts w:hint="eastAsia" w:ascii="仿宋_GB2312" w:hAnsi="仿宋_GB2312" w:eastAsia="仿宋_GB2312" w:cs="仿宋_GB2312"/>
          <w:color w:val="auto"/>
          <w:sz w:val="32"/>
          <w:szCs w:val="32"/>
        </w:rPr>
      </w:pPr>
    </w:p>
    <w:p>
      <w:pPr>
        <w:spacing w:line="530" w:lineRule="exact"/>
        <w:ind w:firstLine="4320" w:firstLineChars="1350"/>
        <w:rPr>
          <w:rFonts w:hint="eastAsia" w:ascii="仿宋_GB2312" w:hAnsi="仿宋_GB2312" w:eastAsia="仿宋_GB2312" w:cs="仿宋_GB2312"/>
          <w:color w:val="auto"/>
          <w:sz w:val="32"/>
          <w:szCs w:val="32"/>
        </w:rPr>
      </w:pPr>
    </w:p>
    <w:p>
      <w:pPr>
        <w:spacing w:line="530" w:lineRule="exact"/>
        <w:ind w:firstLine="4320" w:firstLineChars="13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报名人：          </w:t>
      </w:r>
    </w:p>
    <w:p>
      <w:pPr>
        <w:spacing w:line="530" w:lineRule="exact"/>
        <w:ind w:firstLine="4320" w:firstLineChars="1350"/>
        <w:rPr>
          <w:rFonts w:hint="eastAsia" w:ascii="仿宋_GB2312" w:hAnsi="仿宋_GB2312" w:eastAsia="仿宋_GB2312" w:cs="仿宋_GB2312"/>
          <w:color w:val="auto"/>
          <w:sz w:val="32"/>
          <w:szCs w:val="32"/>
        </w:rPr>
      </w:pPr>
    </w:p>
    <w:p>
      <w:pPr>
        <w:spacing w:line="530" w:lineRule="exact"/>
        <w:ind w:firstLine="4960" w:firstLineChars="15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spacing w:line="530" w:lineRule="exact"/>
        <w:ind w:firstLine="4960" w:firstLineChars="1550"/>
        <w:rPr>
          <w:rFonts w:hint="eastAsia" w:ascii="仿宋_GB2312" w:hAnsi="仿宋_GB2312" w:eastAsia="仿宋_GB2312" w:cs="仿宋_GB2312"/>
          <w:color w:val="auto"/>
          <w:sz w:val="32"/>
          <w:szCs w:val="32"/>
        </w:rPr>
      </w:pPr>
    </w:p>
    <w:p>
      <w:pPr>
        <w:rPr>
          <w:color w:val="auto"/>
        </w:rPr>
      </w:pPr>
    </w:p>
    <w:p>
      <w:pPr>
        <w:rPr>
          <w:rFonts w:hint="eastAsia" w:ascii="仿宋_GB2312" w:hAnsi="仿宋_GB2312" w:eastAsia="仿宋_GB2312" w:cs="仿宋_GB2312"/>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sz w:val="32"/>
          <w:szCs w:val="32"/>
        </w:rPr>
      </w:pPr>
    </w:p>
    <w:sectPr>
      <w:footerReference r:id="rId3" w:type="default"/>
      <w:pgSz w:w="11906" w:h="16838"/>
      <w:pgMar w:top="1701" w:right="1701" w:bottom="1701" w:left="1701"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D403D1-5041-40BF-B39E-A2E9852E03F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0CFE32B-BB16-4C2C-BBE5-FCF0733884C0}"/>
  </w:font>
  <w:font w:name="微软雅黑">
    <w:panose1 w:val="020B0503020204020204"/>
    <w:charset w:val="86"/>
    <w:family w:val="roman"/>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6342C964-BFF4-497A-81BD-0F261AC2AE1B}"/>
  </w:font>
  <w:font w:name="仿宋_GB2312">
    <w:panose1 w:val="02010609030101010101"/>
    <w:charset w:val="86"/>
    <w:family w:val="auto"/>
    <w:pitch w:val="default"/>
    <w:sig w:usb0="00000001" w:usb1="080E0000" w:usb2="00000000" w:usb3="00000000" w:csb0="00040000" w:csb1="00000000"/>
    <w:embedRegular r:id="rId4" w:fontKey="{9326B6EC-A6BD-4501-930E-5E8D6570CB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325CFD6C-0724-4E3A-B547-CDFE5A74F28C}"/>
  </w:font>
  <w:font w:name="方正黑体简体">
    <w:altName w:val="微软雅黑"/>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12</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12</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0YjQ5MWE3NGMwNzlmMDBhMGNkODcxNTZhOTZiZGEifQ=="/>
  </w:docVars>
  <w:rsids>
    <w:rsidRoot w:val="00CB1D48"/>
    <w:rsid w:val="002535D6"/>
    <w:rsid w:val="00934984"/>
    <w:rsid w:val="00A0011C"/>
    <w:rsid w:val="00AE17B9"/>
    <w:rsid w:val="00B31B2E"/>
    <w:rsid w:val="00CB1D48"/>
    <w:rsid w:val="00F500BA"/>
    <w:rsid w:val="03C54999"/>
    <w:rsid w:val="0B840A61"/>
    <w:rsid w:val="11334579"/>
    <w:rsid w:val="15233A4B"/>
    <w:rsid w:val="16F07983"/>
    <w:rsid w:val="1AB74613"/>
    <w:rsid w:val="28E0722F"/>
    <w:rsid w:val="2B9248F0"/>
    <w:rsid w:val="33F600D1"/>
    <w:rsid w:val="366166AE"/>
    <w:rsid w:val="3F0A35CC"/>
    <w:rsid w:val="49F7456F"/>
    <w:rsid w:val="542813F0"/>
    <w:rsid w:val="5B8A0B4B"/>
    <w:rsid w:val="5BE72873"/>
    <w:rsid w:val="5D152210"/>
    <w:rsid w:val="5E192C33"/>
    <w:rsid w:val="64170F19"/>
    <w:rsid w:val="68AD776C"/>
    <w:rsid w:val="69A31EFF"/>
    <w:rsid w:val="6EEB0CA7"/>
    <w:rsid w:val="715520B6"/>
    <w:rsid w:val="71CE4C6A"/>
    <w:rsid w:val="76DF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0"/>
    <w:pPr>
      <w:spacing w:before="100" w:beforeAutospacing="1" w:after="100"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szCs w:val="24"/>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8">
    <w:name w:val="标题 2 Char"/>
    <w:basedOn w:val="7"/>
    <w:link w:val="2"/>
    <w:qFormat/>
    <w:uiPriority w:val="0"/>
    <w:rPr>
      <w:rFonts w:ascii="宋体" w:hAnsi="宋体" w:eastAsia="宋体" w:cs="Times New Roman"/>
      <w:b/>
      <w:bCs/>
      <w:kern w:val="0"/>
      <w:sz w:val="36"/>
      <w:szCs w:val="36"/>
    </w:rPr>
  </w:style>
  <w:style w:type="character" w:customStyle="1" w:styleId="9">
    <w:name w:val="页眉 Char"/>
    <w:basedOn w:val="7"/>
    <w:link w:val="4"/>
    <w:qFormat/>
    <w:uiPriority w:val="0"/>
    <w:rPr>
      <w:rFonts w:ascii="Calibri" w:hAnsi="Calibri" w:eastAsia="宋体" w:cs="Times New Roman"/>
      <w:sz w:val="18"/>
      <w:szCs w:val="24"/>
    </w:rPr>
  </w:style>
  <w:style w:type="character" w:customStyle="1" w:styleId="10">
    <w:name w:val="NormalCharacter"/>
    <w:semiHidden/>
    <w:qFormat/>
    <w:uiPriority w:val="0"/>
  </w:style>
  <w:style w:type="paragraph" w:customStyle="1" w:styleId="11">
    <w:name w:val="BodyTextIndent"/>
    <w:basedOn w:val="1"/>
    <w:qFormat/>
    <w:uiPriority w:val="0"/>
    <w:pPr>
      <w:spacing w:after="120"/>
      <w:ind w:left="420" w:leftChars="200"/>
      <w:textAlignment w:val="baseline"/>
    </w:pPr>
  </w:style>
  <w:style w:type="paragraph" w:customStyle="1" w:styleId="12">
    <w:name w:val="BodyText1I2"/>
    <w:basedOn w:val="11"/>
    <w:qFormat/>
    <w:uiPriority w:val="0"/>
    <w:pPr>
      <w:spacing w:after="0"/>
      <w:ind w:left="0" w:leftChars="0" w:firstLine="420" w:firstLineChars="200"/>
    </w:pPr>
    <w:rPr>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7048</Words>
  <Characters>7465</Characters>
  <Lines>40</Lines>
  <Paragraphs>11</Paragraphs>
  <TotalTime>3</TotalTime>
  <ScaleCrop>false</ScaleCrop>
  <LinksUpToDate>false</LinksUpToDate>
  <CharactersWithSpaces>7725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2023-08-08T09:31:00Z</dcterms:created>
  <dc:creator>xb21cn</dc:creator>
  <cp:lastModifiedBy>蒲晓霞</cp:lastModifiedBy>
  <dcterms:modified xsi:type="dcterms:W3CDTF">2023-08-16T09:57:25Z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886FE9851D77482E8F51E83BDBDF7C63_13</vt:lpwstr>
  </property>
</Properties>
</file>